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Case Study Script</w:t>
      </w:r>
    </w:p>
    <w:p w:rsidR="00000000" w:rsidDel="00000000" w:rsidP="00000000" w:rsidRDefault="00000000" w:rsidRPr="00000000" w14:paraId="0000000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Respect for Others</w:t>
      </w:r>
    </w:p>
    <w:p w:rsidR="00000000" w:rsidDel="00000000" w:rsidP="00000000" w:rsidRDefault="00000000" w:rsidRPr="00000000" w14:paraId="00000004">
      <w:pPr>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005">
      <w:pPr>
        <w:pStyle w:val="Heading2"/>
        <w:spacing w:after="0" w:before="0" w:lineRule="auto"/>
        <w:rPr>
          <w:rFonts w:ascii="Times New Roman" w:cs="Times New Roman" w:eastAsia="Times New Roman" w:hAnsi="Times New Roman"/>
          <w:b w:val="1"/>
          <w:bCs w:val="1"/>
          <w:sz w:val="24"/>
          <w:szCs w:val="24"/>
        </w:rPr>
      </w:pPr>
      <w:bookmarkStart w:colFirst="0" w:colLast="0" w:name="_p38i8a7a3d3k" w:id="0"/>
      <w:bookmarkEnd w:id="0"/>
      <w:r w:rsidDel="00000000" w:rsidR="00000000" w:rsidRPr="00000000">
        <w:rPr>
          <w:rFonts w:ascii="Times New Roman" w:cs="Times New Roman" w:eastAsia="Times New Roman" w:hAnsi="Times New Roman"/>
          <w:b w:val="1"/>
          <w:bCs w:val="1"/>
          <w:sz w:val="24"/>
          <w:szCs w:val="24"/>
          <w:rtl w:val="0"/>
        </w:rPr>
        <w:t xml:space="preserve">Overview</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case study, you will follow Jordan, a recently graduated engineer who just joined NexGen Technologies, an innovative company specializing in advanced manufacturing solutions. </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 quickly learns that professional success involves more than just technical skill. It requires respect for colleagues, effective communication, and navigating complex interpersonal relationships.</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this scenario, you will guide Jordan through several workplace situations, make choices, reflect, and observe how demonstrating respect positively impacts a professional engineering environment.</w:t>
      </w:r>
    </w:p>
    <w:p w:rsidR="00000000" w:rsidDel="00000000" w:rsidP="00000000" w:rsidRDefault="00000000" w:rsidRPr="00000000" w14:paraId="00000009">
      <w:pPr>
        <w:pStyle w:val="Heading2"/>
        <w:spacing w:after="0" w:before="0" w:lineRule="auto"/>
        <w:rPr>
          <w:rFonts w:ascii="Times New Roman" w:cs="Times New Roman" w:eastAsia="Times New Roman" w:hAnsi="Times New Roman"/>
          <w:b w:val="1"/>
          <w:bCs w:val="1"/>
          <w:sz w:val="24"/>
          <w:szCs w:val="24"/>
        </w:rPr>
      </w:pPr>
      <w:bookmarkStart w:colFirst="0" w:colLast="0" w:name="_2u7fhkrtjcep" w:id="1"/>
      <w:bookmarkEnd w:id="1"/>
      <w:r w:rsidDel="00000000" w:rsidR="00000000" w:rsidRPr="00000000">
        <w:rPr>
          <w:rtl w:val="0"/>
        </w:rPr>
      </w:r>
    </w:p>
    <w:p w:rsidR="00000000" w:rsidDel="00000000" w:rsidP="00000000" w:rsidRDefault="00000000" w:rsidRPr="00000000" w14:paraId="0000000A">
      <w:pPr>
        <w:pStyle w:val="Heading2"/>
        <w:spacing w:after="0" w:before="0" w:lineRule="auto"/>
        <w:rPr>
          <w:rFonts w:ascii="Times New Roman" w:cs="Times New Roman" w:eastAsia="Times New Roman" w:hAnsi="Times New Roman"/>
          <w:b w:val="1"/>
          <w:bCs w:val="1"/>
          <w:i w:val="1"/>
          <w:iCs w:val="1"/>
          <w:sz w:val="24"/>
          <w:szCs w:val="24"/>
        </w:rPr>
      </w:pPr>
      <w:bookmarkStart w:colFirst="0" w:colLast="0" w:name="_wmfrzhdkcoi8" w:id="2"/>
      <w:bookmarkEnd w:id="2"/>
      <w:r w:rsidDel="00000000" w:rsidR="00000000" w:rsidRPr="00000000">
        <w:rPr>
          <w:rFonts w:ascii="Times New Roman" w:cs="Times New Roman" w:eastAsia="Times New Roman" w:hAnsi="Times New Roman"/>
          <w:b w:val="1"/>
          <w:bCs w:val="1"/>
          <w:sz w:val="24"/>
          <w:szCs w:val="24"/>
          <w:rtl w:val="0"/>
        </w:rPr>
        <w:t xml:space="preserve">Section 1: First Impressions</w:t>
      </w: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Scenario Text:</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 is thrilled to start at NexGen Technologies, where interdisciplinary collaboration drives innovative solutions. On Jordan’s first day, the manager assigns Jordan to a project team consisting of engineers with varied experiences and backgrounds. At the initial team meeting, one senior engineer, Pat, frequently interrupts junior team members, dismissing their ideas.</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Decision Point:</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respectful action should Jordan take during this first encounter?</w:t>
      </w:r>
    </w:p>
    <w:p w:rsidR="00000000" w:rsidDel="00000000" w:rsidP="00000000" w:rsidRDefault="00000000" w:rsidRPr="00000000" w14:paraId="00000010">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A: Politely but firmly encourage Pat to let everyone finish speaking.</w:t>
      </w:r>
    </w:p>
    <w:p w:rsidR="00000000" w:rsidDel="00000000" w:rsidP="00000000" w:rsidRDefault="00000000" w:rsidRPr="00000000" w14:paraId="00000011">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B: Wait and later privately ask Pat about team dynamics to understand better.</w:t>
      </w:r>
    </w:p>
    <w:p w:rsidR="00000000" w:rsidDel="00000000" w:rsidP="00000000" w:rsidRDefault="00000000" w:rsidRPr="00000000" w14:paraId="00000012">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C: Stay silent and assume this dynamic is typical.</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Reflection Prompt:</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 is establishing respect early important in a professional engineering environment?</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pStyle w:val="Heading2"/>
        <w:spacing w:after="0" w:before="0" w:lineRule="auto"/>
        <w:rPr>
          <w:rFonts w:ascii="Times New Roman" w:cs="Times New Roman" w:eastAsia="Times New Roman" w:hAnsi="Times New Roman"/>
          <w:b w:val="1"/>
          <w:bCs w:val="1"/>
          <w:sz w:val="24"/>
          <w:szCs w:val="24"/>
        </w:rPr>
      </w:pPr>
      <w:bookmarkStart w:colFirst="0" w:colLast="0" w:name="_dhe4pgx9lj7x" w:id="3"/>
      <w:bookmarkEnd w:id="3"/>
      <w:r w:rsidDel="00000000" w:rsidR="00000000" w:rsidRPr="00000000">
        <w:rPr>
          <w:rFonts w:ascii="Times New Roman" w:cs="Times New Roman" w:eastAsia="Times New Roman" w:hAnsi="Times New Roman"/>
          <w:b w:val="1"/>
          <w:bCs w:val="1"/>
          <w:sz w:val="24"/>
          <w:szCs w:val="24"/>
          <w:rtl w:val="0"/>
        </w:rPr>
        <w:t xml:space="preserve">Section 2: Cultural Awareness</w:t>
      </w:r>
    </w:p>
    <w:p w:rsidR="00000000" w:rsidDel="00000000" w:rsidP="00000000" w:rsidRDefault="00000000" w:rsidRPr="00000000" w14:paraId="00000018">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Scenario Text:</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NexGen is collaborating closely with international partners on developing new automation systems. During a video call with international stakeholders, Jordan notices a colleague, Chris, making culturally insensitive jokes that visibly discomfort several international team members.</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Decision Point:</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should Jordan address this issue professionally?</w:t>
      </w:r>
    </w:p>
    <w:p w:rsidR="00000000" w:rsidDel="00000000" w:rsidP="00000000" w:rsidRDefault="00000000" w:rsidRPr="00000000" w14:paraId="0000001D">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A: Privately speak with Chris after the meeting to gently raise concerns and suggest more respectful interactions in future meetings.</w:t>
      </w:r>
    </w:p>
    <w:p w:rsidR="00000000" w:rsidDel="00000000" w:rsidP="00000000" w:rsidRDefault="00000000" w:rsidRPr="00000000" w14:paraId="0000001E">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B: Immediately interject during the call to apologize on behalf of Chris.</w:t>
      </w:r>
    </w:p>
    <w:p w:rsidR="00000000" w:rsidDel="00000000" w:rsidP="00000000" w:rsidRDefault="00000000" w:rsidRPr="00000000" w14:paraId="0000001F">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C: Ignore the incident, assuming others will handle it.</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Reflection Prompt:</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could be the long-term professional consequences of not addressing culturally insensitive behavior?</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pStyle w:val="Heading2"/>
        <w:spacing w:after="0" w:before="0" w:lineRule="auto"/>
        <w:rPr>
          <w:rFonts w:ascii="Times New Roman" w:cs="Times New Roman" w:eastAsia="Times New Roman" w:hAnsi="Times New Roman"/>
          <w:b w:val="1"/>
          <w:bCs w:val="1"/>
          <w:sz w:val="24"/>
          <w:szCs w:val="24"/>
        </w:rPr>
      </w:pPr>
      <w:bookmarkStart w:colFirst="0" w:colLast="0" w:name="_pgxmlbhcuur" w:id="4"/>
      <w:bookmarkEnd w:id="4"/>
      <w:r w:rsidDel="00000000" w:rsidR="00000000" w:rsidRPr="00000000">
        <w:rPr>
          <w:rFonts w:ascii="Times New Roman" w:cs="Times New Roman" w:eastAsia="Times New Roman" w:hAnsi="Times New Roman"/>
          <w:b w:val="1"/>
          <w:bCs w:val="1"/>
          <w:sz w:val="24"/>
          <w:szCs w:val="24"/>
          <w:rtl w:val="0"/>
        </w:rPr>
        <w:t xml:space="preserve">Section 3: Valuing Contributions</w:t>
      </w:r>
    </w:p>
    <w:p w:rsidR="00000000" w:rsidDel="00000000" w:rsidP="00000000" w:rsidRDefault="00000000" w:rsidRPr="00000000" w14:paraId="00000025">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Scenario Text:</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team is working on an advanced manufacturing prototype that faces technical issues. Sydney, a technician from the operations team, suggests a simpler but unconventional solution. Casey, a senior design engineer, publicly dismisses Sydney's suggestion, calling it impractical without proper consideration.</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Interactive Task:</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Indicate if each of the following actions by Jordan demonstrates respectful professional behavior (Yes/No):</w:t>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Sydney privately to further elaborate on the suggestion and then propose revisiting it constructively during the next team meeting.</w:t>
      </w:r>
    </w:p>
    <w:p w:rsidR="00000000" w:rsidDel="00000000" w:rsidP="00000000" w:rsidRDefault="00000000" w:rsidRPr="00000000" w14:paraId="0000002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 Yes)</w:t>
      </w:r>
    </w:p>
    <w:p w:rsidR="00000000" w:rsidDel="00000000" w:rsidP="00000000" w:rsidRDefault="00000000" w:rsidRPr="00000000" w14:paraId="0000002D">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Agree openly with Casey to avoid conflict and support seniority.</w:t>
      </w:r>
    </w:p>
    <w:p w:rsidR="00000000" w:rsidDel="00000000" w:rsidP="00000000" w:rsidRDefault="00000000" w:rsidRPr="00000000" w14:paraId="0000002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 No)</w:t>
      </w:r>
    </w:p>
    <w:p w:rsidR="00000000" w:rsidDel="00000000" w:rsidP="00000000" w:rsidRDefault="00000000" w:rsidRPr="00000000" w14:paraId="0000002F">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 the entire team to evaluate all solutions on their technical merits, regardless of who proposed them.</w:t>
      </w:r>
    </w:p>
    <w:p w:rsidR="00000000" w:rsidDel="00000000" w:rsidP="00000000" w:rsidRDefault="00000000" w:rsidRPr="00000000" w14:paraId="0000003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 Yes)</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Reflection Prompt:</w:t>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 is it professionally beneficial to actively acknowledge and value contributions from all team members, regardless of rank?</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pStyle w:val="Heading2"/>
        <w:spacing w:after="0" w:before="0" w:lineRule="auto"/>
        <w:rPr>
          <w:rFonts w:ascii="Times New Roman" w:cs="Times New Roman" w:eastAsia="Times New Roman" w:hAnsi="Times New Roman"/>
          <w:b w:val="1"/>
          <w:bCs w:val="1"/>
          <w:sz w:val="24"/>
          <w:szCs w:val="24"/>
        </w:rPr>
      </w:pPr>
      <w:bookmarkStart w:colFirst="0" w:colLast="0" w:name="_8jjgea1ulwr6" w:id="5"/>
      <w:bookmarkEnd w:id="5"/>
      <w:r w:rsidDel="00000000" w:rsidR="00000000" w:rsidRPr="00000000">
        <w:rPr>
          <w:rFonts w:ascii="Times New Roman" w:cs="Times New Roman" w:eastAsia="Times New Roman" w:hAnsi="Times New Roman"/>
          <w:b w:val="1"/>
          <w:bCs w:val="1"/>
          <w:sz w:val="24"/>
          <w:szCs w:val="24"/>
          <w:rtl w:val="0"/>
        </w:rPr>
        <w:t xml:space="preserve">Section 4: Difficult Conversations</w:t>
      </w:r>
    </w:p>
    <w:p w:rsidR="00000000" w:rsidDel="00000000" w:rsidP="00000000" w:rsidRDefault="00000000" w:rsidRPr="00000000" w14:paraId="00000036">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Scenario Text:</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 observes growing tension between two experienced engineers, Avery and Morgan, whose conflict is negatively affecting team morale and productivity. Avery frequently questions Morgan’s decisions publicly, while Morgan seems increasingly frustrated.</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Decision Point:</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Which respectful strategy could Jordan recommend to address this conflict?</w:t>
      </w:r>
    </w:p>
    <w:p w:rsidR="00000000" w:rsidDel="00000000" w:rsidP="00000000" w:rsidRDefault="00000000" w:rsidRPr="00000000" w14:paraId="0000003B">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A: Suggest both Avery and Morgan discuss their disagreements privately with a neutral manager facilitating the conversation.</w:t>
      </w:r>
    </w:p>
    <w:p w:rsidR="00000000" w:rsidDel="00000000" w:rsidP="00000000" w:rsidRDefault="00000000" w:rsidRPr="00000000" w14:paraId="0000003C">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B: Propose an open group discussion so the entire team can voice their opinions openly.</w:t>
      </w:r>
    </w:p>
    <w:p w:rsidR="00000000" w:rsidDel="00000000" w:rsidP="00000000" w:rsidRDefault="00000000" w:rsidRPr="00000000" w14:paraId="0000003D">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C: Advise other team members to simply ignore Avery and Morgan’s conflict and focus on their own work.</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Reflection Prompt:</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does respectfully managing conflicts benefit project outcomes in a professional engineering environment?</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pStyle w:val="Heading2"/>
        <w:spacing w:after="0" w:before="0" w:lineRule="auto"/>
        <w:rPr>
          <w:rFonts w:ascii="Times New Roman" w:cs="Times New Roman" w:eastAsia="Times New Roman" w:hAnsi="Times New Roman"/>
          <w:b w:val="1"/>
          <w:bCs w:val="1"/>
          <w:sz w:val="24"/>
          <w:szCs w:val="24"/>
        </w:rPr>
      </w:pPr>
      <w:bookmarkStart w:colFirst="0" w:colLast="0" w:name="_lxb0ela8noap" w:id="6"/>
      <w:bookmarkEnd w:id="6"/>
      <w:r w:rsidDel="00000000" w:rsidR="00000000" w:rsidRPr="00000000">
        <w:rPr>
          <w:rFonts w:ascii="Times New Roman" w:cs="Times New Roman" w:eastAsia="Times New Roman" w:hAnsi="Times New Roman"/>
          <w:b w:val="1"/>
          <w:bCs w:val="1"/>
          <w:sz w:val="24"/>
          <w:szCs w:val="24"/>
          <w:rtl w:val="0"/>
        </w:rPr>
        <w:t xml:space="preserve">Section 5: Advice from Leadership</w:t>
      </w:r>
    </w:p>
    <w:p w:rsidR="00000000" w:rsidDel="00000000" w:rsidP="00000000" w:rsidRDefault="00000000" w:rsidRPr="00000000" w14:paraId="00000043">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Scenario Text:</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 seeks advice from the project mentor, Dr. Berry, on how to promote respect in challenging professional environments. Dr. Berry emphasizes that respect is foundational to both professional ethics and practical success.</w:t>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Berry’s Advice:</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 isn’t about agreeing with everyone—it's about fostering an environment where everyone feels heard, valued, and supported to contribute fully. In engineering practice, respect builds trust, enhances creativity, and ultimately leads to better solutions."</w:t>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Reflection Prompt:</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can you practically implement Dr. Berry’s advice in your daily interactions in a professional setting?</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pStyle w:val="Heading2"/>
        <w:spacing w:after="0" w:before="0" w:lineRule="auto"/>
        <w:rPr>
          <w:rFonts w:ascii="Times New Roman" w:cs="Times New Roman" w:eastAsia="Times New Roman" w:hAnsi="Times New Roman"/>
          <w:b w:val="1"/>
          <w:bCs w:val="1"/>
          <w:sz w:val="24"/>
          <w:szCs w:val="24"/>
        </w:rPr>
      </w:pPr>
      <w:bookmarkStart w:colFirst="0" w:colLast="0" w:name="_777p7yki5puw" w:id="7"/>
      <w:bookmarkEnd w:id="7"/>
      <w:r w:rsidDel="00000000" w:rsidR="00000000" w:rsidRPr="00000000">
        <w:rPr>
          <w:rFonts w:ascii="Times New Roman" w:cs="Times New Roman" w:eastAsia="Times New Roman" w:hAnsi="Times New Roman"/>
          <w:b w:val="1"/>
          <w:bCs w:val="1"/>
          <w:sz w:val="24"/>
          <w:szCs w:val="24"/>
          <w:rtl w:val="0"/>
        </w:rPr>
        <w:t xml:space="preserve">Section 6: Promoting Respectful Behavior</w:t>
      </w:r>
    </w:p>
    <w:p w:rsidR="00000000" w:rsidDel="00000000" w:rsidP="00000000" w:rsidRDefault="00000000" w:rsidRPr="00000000" w14:paraId="0000004D">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Scenario Text:</w:t>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 decides to actively advocate respect within the team. Jordan considers several practical initiatives aimed at fostering respect at NexGen Technologies.</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Decision Point:</w:t>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Which initiative should Jordan suggest to leadership as a first step?</w:t>
      </w:r>
    </w:p>
    <w:p w:rsidR="00000000" w:rsidDel="00000000" w:rsidP="00000000" w:rsidRDefault="00000000" w:rsidRPr="00000000" w14:paraId="00000052">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A: Establish regular workshops or short sessions on cultural competency and inclusive communication.</w:t>
      </w:r>
    </w:p>
    <w:p w:rsidR="00000000" w:rsidDel="00000000" w:rsidP="00000000" w:rsidRDefault="00000000" w:rsidRPr="00000000" w14:paraId="00000053">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B: Develop clear guidelines and team agreements explicitly outlining respectful workplace behaviors and expectations.</w:t>
      </w:r>
    </w:p>
    <w:p w:rsidR="00000000" w:rsidDel="00000000" w:rsidP="00000000" w:rsidRDefault="00000000" w:rsidRPr="00000000" w14:paraId="00000054">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Option C: Implement an anonymous feedback mechanism where employees can express concerns about respect-related issues confidentially.</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Reflection Prompt:</w:t>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your chosen initiative. How would it concretely promote respect within the organization?</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pStyle w:val="Heading2"/>
        <w:spacing w:after="0" w:before="0" w:lineRule="auto"/>
        <w:rPr>
          <w:rFonts w:ascii="Times New Roman" w:cs="Times New Roman" w:eastAsia="Times New Roman" w:hAnsi="Times New Roman"/>
          <w:b w:val="1"/>
          <w:bCs w:val="1"/>
          <w:sz w:val="24"/>
          <w:szCs w:val="24"/>
        </w:rPr>
      </w:pPr>
      <w:bookmarkStart w:colFirst="0" w:colLast="0" w:name="_ehtnts5lgqkj" w:id="8"/>
      <w:bookmarkEnd w:id="8"/>
      <w:r w:rsidDel="00000000" w:rsidR="00000000" w:rsidRPr="00000000">
        <w:rPr>
          <w:rFonts w:ascii="Times New Roman" w:cs="Times New Roman" w:eastAsia="Times New Roman" w:hAnsi="Times New Roman"/>
          <w:b w:val="1"/>
          <w:bCs w:val="1"/>
          <w:sz w:val="24"/>
          <w:szCs w:val="24"/>
          <w:rtl w:val="0"/>
        </w:rPr>
        <w:t xml:space="preserve">Section 7: Positive Workplace Outcomes</w:t>
      </w:r>
    </w:p>
    <w:p w:rsidR="00000000" w:rsidDel="00000000" w:rsidP="00000000" w:rsidRDefault="00000000" w:rsidRPr="00000000" w14:paraId="0000005A">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Scenario Text:</w:t>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Leadership supports Jordan’s suggestion, and the initiative is implemented successfully. Team communication improves significantly, productivity increases, and workplace morale rises. Colleagues acknowledge each other's ideas respectfully, enhancing collaboration on innovative projects.</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Closing Reflection:</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numPr>
          <w:ilvl w:val="0"/>
          <w:numId w:val="4"/>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Reflect on Jordan’s experiences. How does prioritizing respect positively impact professional success and team dynamics?</w:t>
      </w:r>
    </w:p>
    <w:p w:rsidR="00000000" w:rsidDel="00000000" w:rsidP="00000000" w:rsidRDefault="00000000" w:rsidRPr="00000000" w14:paraId="00000060">
      <w:pPr>
        <w:numPr>
          <w:ilvl w:val="0"/>
          <w:numId w:val="4"/>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lessons from this scenario will you apply personally in your engineering career?</w:t>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pStyle w:val="Heading2"/>
        <w:spacing w:after="0" w:before="0" w:lineRule="auto"/>
        <w:rPr>
          <w:rFonts w:ascii="Times New Roman" w:cs="Times New Roman" w:eastAsia="Times New Roman" w:hAnsi="Times New Roman"/>
          <w:b w:val="1"/>
          <w:bCs w:val="1"/>
          <w:sz w:val="24"/>
          <w:szCs w:val="24"/>
        </w:rPr>
      </w:pPr>
      <w:bookmarkStart w:colFirst="0" w:colLast="0" w:name="_v5vpg0ortcr2" w:id="9"/>
      <w:bookmarkEnd w:id="9"/>
      <w:r w:rsidDel="00000000" w:rsidR="00000000" w:rsidRPr="00000000">
        <w:rPr>
          <w:rFonts w:ascii="Times New Roman" w:cs="Times New Roman" w:eastAsia="Times New Roman" w:hAnsi="Times New Roman"/>
          <w:b w:val="1"/>
          <w:bCs w:val="1"/>
          <w:sz w:val="24"/>
          <w:szCs w:val="24"/>
          <w:rtl w:val="0"/>
        </w:rPr>
        <w:t xml:space="preserve">Case Closure</w:t>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 behavior in professional environments isn’t just ethical—it’s a cornerstone of professional success. By demonstrating respect consistently, engineers foster trust, promote effective collaboration, and enable innovation. As you continue your career journey, remember that respect is integral to engineering excellence.</w:t>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 you for engaging with Jordan’s professional journey and reflecting on the importance of respect in your future career.</w:t>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pStyle w:val="Heading2"/>
        <w:spacing w:after="0" w:before="0" w:lineRule="auto"/>
        <w:rPr>
          <w:rFonts w:ascii="Times New Roman" w:cs="Times New Roman" w:eastAsia="Times New Roman" w:hAnsi="Times New Roman"/>
          <w:b w:val="1"/>
          <w:bCs w:val="1"/>
          <w:sz w:val="24"/>
          <w:szCs w:val="24"/>
        </w:rPr>
      </w:pPr>
      <w:bookmarkStart w:colFirst="0" w:colLast="0" w:name="_87e8ju7bo3po" w:id="10"/>
      <w:bookmarkEnd w:id="10"/>
      <w:r w:rsidDel="00000000" w:rsidR="00000000" w:rsidRPr="00000000">
        <w:rPr>
          <w:rtl w:val="0"/>
        </w:rPr>
      </w:r>
    </w:p>
    <w:p w:rsidR="00000000" w:rsidDel="00000000" w:rsidP="00000000" w:rsidRDefault="00000000" w:rsidRPr="00000000" w14:paraId="00000067">
      <w:pPr>
        <w:pStyle w:val="Heading2"/>
        <w:spacing w:after="0" w:before="0" w:lineRule="auto"/>
        <w:rPr>
          <w:rFonts w:ascii="Times New Roman" w:cs="Times New Roman" w:eastAsia="Times New Roman" w:hAnsi="Times New Roman"/>
          <w:b w:val="1"/>
          <w:bCs w:val="1"/>
          <w:sz w:val="24"/>
          <w:szCs w:val="24"/>
        </w:rPr>
      </w:pPr>
      <w:bookmarkStart w:colFirst="0" w:colLast="0" w:name="_6ybd3qfoldvo" w:id="11"/>
      <w:bookmarkEnd w:id="11"/>
      <w:r w:rsidDel="00000000" w:rsidR="00000000" w:rsidRPr="00000000">
        <w:rPr>
          <w:rtl w:val="0"/>
        </w:rPr>
      </w:r>
    </w:p>
    <w:p w:rsidR="00000000" w:rsidDel="00000000" w:rsidP="00000000" w:rsidRDefault="00000000" w:rsidRPr="00000000" w14:paraId="00000068">
      <w:pPr>
        <w:pStyle w:val="Heading2"/>
        <w:spacing w:after="0" w:before="0" w:lineRule="auto"/>
        <w:rPr>
          <w:rFonts w:ascii="Times New Roman" w:cs="Times New Roman" w:eastAsia="Times New Roman" w:hAnsi="Times New Roman"/>
          <w:b w:val="1"/>
          <w:bCs w:val="1"/>
          <w:sz w:val="24"/>
          <w:szCs w:val="24"/>
        </w:rPr>
      </w:pPr>
      <w:bookmarkStart w:colFirst="0" w:colLast="0" w:name="_epv022xeskcd" w:id="12"/>
      <w:bookmarkEnd w:id="12"/>
      <w:r w:rsidDel="00000000" w:rsidR="00000000" w:rsidRPr="00000000">
        <w:rPr>
          <w:rtl w:val="0"/>
        </w:rPr>
      </w:r>
    </w:p>
    <w:p w:rsidR="00000000" w:rsidDel="00000000" w:rsidP="00000000" w:rsidRDefault="00000000" w:rsidRPr="00000000" w14:paraId="00000069">
      <w:pPr>
        <w:pStyle w:val="Heading2"/>
        <w:spacing w:after="0" w:before="0" w:lineRule="auto"/>
        <w:rPr>
          <w:rFonts w:ascii="Times New Roman" w:cs="Times New Roman" w:eastAsia="Times New Roman" w:hAnsi="Times New Roman"/>
          <w:b w:val="1"/>
          <w:bCs w:val="1"/>
          <w:sz w:val="24"/>
          <w:szCs w:val="24"/>
        </w:rPr>
      </w:pPr>
      <w:bookmarkStart w:colFirst="0" w:colLast="0" w:name="_gmrqprjzjn91" w:id="13"/>
      <w:bookmarkEnd w:id="13"/>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